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505A1" w:rsidRDefault="005505A1"/>
    <w:p w:rsidR="005505A1" w:rsidRDefault="005505A1" w:rsidP="005505A1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4.05pt;margin-top:-62.8pt;width:255pt;height:44pt;z-index:251658240;mso-wrap-edited:f;mso-position-horizontal:absolute;mso-position-vertical:absolute" wrapcoords="2160 -2196 508 -2196 -190 -732 -317 9518 -190 19769 2414 20867 12960 21233 13150 24162 14230 24162 14294 24162 14548 21233 21028 20867 22362 19769 22425 9884 22298 5857 22044 2562 21028 1464 16517 -2196 2160 -2196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#6  Grocery Store"/>
            <w10:wrap type="tight"/>
          </v:shape>
        </w:pict>
      </w:r>
      <w:r>
        <w:t>A grocery store is a retailer because it sells goods in small quantities directly to people.</w:t>
      </w:r>
    </w:p>
    <w:p w:rsidR="005505A1" w:rsidRDefault="005505A1" w:rsidP="005505A1">
      <w:pPr>
        <w:pStyle w:val="ListParagraph"/>
        <w:numPr>
          <w:ilvl w:val="0"/>
          <w:numId w:val="1"/>
        </w:numPr>
      </w:pPr>
      <w:r>
        <w:t>After the grocer puts in his/her order, the chocolate is delivered to his/her store location.</w:t>
      </w:r>
    </w:p>
    <w:p w:rsidR="005505A1" w:rsidRDefault="005505A1" w:rsidP="005505A1">
      <w:pPr>
        <w:pStyle w:val="ListParagraph"/>
        <w:numPr>
          <w:ilvl w:val="0"/>
          <w:numId w:val="1"/>
        </w:numPr>
      </w:pPr>
      <w:r>
        <w:t>The grocer records the amount of chocolate received for inventory.</w:t>
      </w:r>
    </w:p>
    <w:p w:rsidR="005505A1" w:rsidRDefault="005505A1" w:rsidP="005505A1">
      <w:pPr>
        <w:pStyle w:val="ListParagraph"/>
        <w:numPr>
          <w:ilvl w:val="0"/>
          <w:numId w:val="1"/>
        </w:numPr>
      </w:pPr>
      <w:r>
        <w:t>The chocolate is then placed out on the shelves to sell to consumers.</w:t>
      </w:r>
    </w:p>
    <w:p w:rsidR="005505A1" w:rsidRDefault="005505A1" w:rsidP="005505A1">
      <w:pPr>
        <w:pStyle w:val="ListParagraph"/>
        <w:numPr>
          <w:ilvl w:val="0"/>
          <w:numId w:val="1"/>
        </w:numPr>
      </w:pPr>
      <w:r>
        <w:t>Many different types of chocolate are sold including:  baking chocolate, cocoa powder, semi-sweet chocolate, milk chocolate and white chocolate.</w:t>
      </w:r>
    </w:p>
    <w:p w:rsidR="005505A1" w:rsidRDefault="005505A1" w:rsidP="005505A1"/>
    <w:p w:rsidR="005505A1" w:rsidRDefault="005505A1" w:rsidP="005505A1">
      <w:r>
        <w:t>Balance Sheet:</w:t>
      </w:r>
    </w:p>
    <w:p w:rsidR="005505A1" w:rsidRDefault="005505A1" w:rsidP="005505A1">
      <w:r>
        <w:t>Value Added:  $0.00</w:t>
      </w:r>
    </w:p>
    <w:p w:rsidR="005505A1" w:rsidRDefault="005505A1" w:rsidP="005505A1">
      <w:r>
        <w:t>Profit:  $.50 (!)</w:t>
      </w:r>
    </w:p>
    <w:p w:rsidR="005505A1" w:rsidRDefault="005505A1" w:rsidP="005505A1">
      <w:r>
        <w:t>Worth:  $1.00 (This is the price you pay!)</w:t>
      </w:r>
    </w:p>
    <w:p w:rsidR="005505A1" w:rsidRDefault="005505A1" w:rsidP="005505A1">
      <w:r>
        <w:t>Cost:  $0.50</w:t>
      </w:r>
    </w:p>
    <w:p w:rsidR="005505A1" w:rsidRDefault="005505A1" w:rsidP="005505A1"/>
    <w:p w:rsidR="005505A1" w:rsidRDefault="005505A1" w:rsidP="005505A1"/>
    <w:p w:rsidR="004E07A2" w:rsidRDefault="005505A1" w:rsidP="005505A1">
      <w:r w:rsidRPr="005505A1">
        <w:drawing>
          <wp:inline distT="0" distB="0" distL="0" distR="0">
            <wp:extent cx="3386924" cy="40030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12" cy="400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7A2" w:rsidSect="00795E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in;height:345.6pt" o:bullet="t">
        <v:imagedata r:id="rId1" o:title="Chocolate.png"/>
      </v:shape>
    </w:pict>
  </w:numPicBullet>
  <w:abstractNum w:abstractNumId="0">
    <w:nsid w:val="33934539"/>
    <w:multiLevelType w:val="hybridMultilevel"/>
    <w:tmpl w:val="A6743B1C"/>
    <w:lvl w:ilvl="0" w:tplc="73AC2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505A1"/>
    <w:rsid w:val="005505A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5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District 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Kocourek</dc:creator>
  <cp:keywords/>
  <cp:lastModifiedBy>Greg Kocourek</cp:lastModifiedBy>
  <cp:revision>1</cp:revision>
  <dcterms:created xsi:type="dcterms:W3CDTF">2008-10-21T01:43:00Z</dcterms:created>
  <dcterms:modified xsi:type="dcterms:W3CDTF">2008-10-21T01:50:00Z</dcterms:modified>
</cp:coreProperties>
</file>